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B153">
      <w:pPr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1DE096DA"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河北医科大学研究生答辩会日程</w:t>
      </w:r>
      <w:bookmarkEnd w:id="0"/>
    </w:p>
    <w:p w14:paraId="0298B927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00C6CEAF">
      <w:pPr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时  间：</w:t>
      </w:r>
    </w:p>
    <w:p w14:paraId="34FE1B00">
      <w:pPr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地  点：</w:t>
      </w:r>
    </w:p>
    <w:p w14:paraId="65BECF7C">
      <w:pPr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主持人（研究生培养单位管理人员）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6F90412"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答辩委员简介</w:t>
      </w:r>
    </w:p>
    <w:p w14:paraId="3CB4D50B">
      <w:pPr>
        <w:spacing w:line="360" w:lineRule="auto"/>
        <w:ind w:firstLine="64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专家1：</w:t>
      </w:r>
    </w:p>
    <w:p w14:paraId="729F9A37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35F0DA59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52B06300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专家2：</w:t>
      </w:r>
    </w:p>
    <w:p w14:paraId="1692A4DF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630002D5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2D99779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专家3：</w:t>
      </w:r>
    </w:p>
    <w:p w14:paraId="014EEC61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8EF7AC4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C94A78E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专家4：</w:t>
      </w:r>
    </w:p>
    <w:p w14:paraId="478148FB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0DA55F48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9FFF708">
      <w:pPr>
        <w:spacing w:line="360" w:lineRule="auto"/>
        <w:ind w:firstLine="64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专家5：</w:t>
      </w:r>
    </w:p>
    <w:p w14:paraId="1D2C8EC5">
      <w:pPr>
        <w:spacing w:line="360" w:lineRule="auto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1AB77B1C">
      <w:pPr>
        <w:spacing w:line="360" w:lineRule="auto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二、研究生情况</w:t>
      </w:r>
    </w:p>
    <w:tbl>
      <w:tblPr>
        <w:tblStyle w:val="2"/>
        <w:tblW w:w="14554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50"/>
        <w:gridCol w:w="1644"/>
        <w:gridCol w:w="1212"/>
        <w:gridCol w:w="2196"/>
        <w:gridCol w:w="3288"/>
        <w:gridCol w:w="2561"/>
      </w:tblGrid>
      <w:tr w14:paraId="3DFE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3" w:type="dxa"/>
            <w:noWrap w:val="0"/>
            <w:vAlign w:val="top"/>
          </w:tcPr>
          <w:p w14:paraId="58005CF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序号</w:t>
            </w:r>
          </w:p>
        </w:tc>
        <w:tc>
          <w:tcPr>
            <w:tcW w:w="2550" w:type="dxa"/>
            <w:noWrap w:val="0"/>
            <w:vAlign w:val="top"/>
          </w:tcPr>
          <w:p w14:paraId="40657DA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专业</w:t>
            </w:r>
          </w:p>
        </w:tc>
        <w:tc>
          <w:tcPr>
            <w:tcW w:w="1644" w:type="dxa"/>
            <w:noWrap w:val="0"/>
            <w:vAlign w:val="top"/>
          </w:tcPr>
          <w:p w14:paraId="53C1FDD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姓名</w:t>
            </w:r>
          </w:p>
        </w:tc>
        <w:tc>
          <w:tcPr>
            <w:tcW w:w="1212" w:type="dxa"/>
            <w:noWrap w:val="0"/>
            <w:vAlign w:val="top"/>
          </w:tcPr>
          <w:p w14:paraId="38A7E12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导师</w:t>
            </w:r>
          </w:p>
        </w:tc>
        <w:tc>
          <w:tcPr>
            <w:tcW w:w="2196" w:type="dxa"/>
            <w:noWrap w:val="0"/>
            <w:vAlign w:val="top"/>
          </w:tcPr>
          <w:p w14:paraId="259961A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学位层次</w:t>
            </w:r>
          </w:p>
        </w:tc>
        <w:tc>
          <w:tcPr>
            <w:tcW w:w="3288" w:type="dxa"/>
            <w:noWrap w:val="0"/>
            <w:vAlign w:val="top"/>
          </w:tcPr>
          <w:p w14:paraId="1EFE707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论文题目</w:t>
            </w:r>
          </w:p>
        </w:tc>
        <w:tc>
          <w:tcPr>
            <w:tcW w:w="2561" w:type="dxa"/>
            <w:noWrap w:val="0"/>
            <w:vAlign w:val="top"/>
          </w:tcPr>
          <w:p w14:paraId="46BCED6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评审意见</w:t>
            </w:r>
          </w:p>
        </w:tc>
      </w:tr>
      <w:tr w14:paraId="4202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03" w:type="dxa"/>
            <w:noWrap w:val="0"/>
            <w:vAlign w:val="top"/>
          </w:tcPr>
          <w:p w14:paraId="43644C7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1</w:t>
            </w:r>
          </w:p>
        </w:tc>
        <w:tc>
          <w:tcPr>
            <w:tcW w:w="2550" w:type="dxa"/>
            <w:noWrap w:val="0"/>
            <w:vAlign w:val="top"/>
          </w:tcPr>
          <w:p w14:paraId="0C512A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内科学（心血管病）</w:t>
            </w:r>
          </w:p>
        </w:tc>
        <w:tc>
          <w:tcPr>
            <w:tcW w:w="1644" w:type="dxa"/>
            <w:noWrap w:val="0"/>
            <w:vAlign w:val="top"/>
          </w:tcPr>
          <w:p w14:paraId="0D2715AF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张三</w:t>
            </w:r>
          </w:p>
        </w:tc>
        <w:tc>
          <w:tcPr>
            <w:tcW w:w="1212" w:type="dxa"/>
            <w:noWrap w:val="0"/>
            <w:vAlign w:val="top"/>
          </w:tcPr>
          <w:p w14:paraId="12B51DC0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XX</w:t>
            </w:r>
          </w:p>
        </w:tc>
        <w:tc>
          <w:tcPr>
            <w:tcW w:w="2196" w:type="dxa"/>
            <w:noWrap w:val="0"/>
            <w:vAlign w:val="top"/>
          </w:tcPr>
          <w:p w14:paraId="231B832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专业学位/学术学位博士/硕士研究生</w:t>
            </w:r>
          </w:p>
        </w:tc>
        <w:tc>
          <w:tcPr>
            <w:tcW w:w="3288" w:type="dxa"/>
            <w:noWrap w:val="0"/>
            <w:vAlign w:val="top"/>
          </w:tcPr>
          <w:p w14:paraId="35A3E9A9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561" w:type="dxa"/>
            <w:noWrap w:val="0"/>
            <w:vAlign w:val="top"/>
          </w:tcPr>
          <w:p w14:paraId="60A56F54"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1B88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103" w:type="dxa"/>
            <w:noWrap w:val="0"/>
            <w:vAlign w:val="top"/>
          </w:tcPr>
          <w:p w14:paraId="54880CAE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50" w:type="dxa"/>
            <w:noWrap w:val="0"/>
            <w:vAlign w:val="top"/>
          </w:tcPr>
          <w:p w14:paraId="784FEE9C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0E74BCAC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212" w:type="dxa"/>
            <w:noWrap w:val="0"/>
            <w:vAlign w:val="top"/>
          </w:tcPr>
          <w:p w14:paraId="6A866431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196" w:type="dxa"/>
            <w:noWrap w:val="0"/>
            <w:vAlign w:val="top"/>
          </w:tcPr>
          <w:p w14:paraId="48C2B4B5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288" w:type="dxa"/>
            <w:noWrap w:val="0"/>
            <w:vAlign w:val="top"/>
          </w:tcPr>
          <w:p w14:paraId="54B794DA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61" w:type="dxa"/>
            <w:noWrap w:val="0"/>
            <w:vAlign w:val="top"/>
          </w:tcPr>
          <w:p w14:paraId="6240FA04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2A67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3" w:type="dxa"/>
            <w:noWrap w:val="0"/>
            <w:vAlign w:val="top"/>
          </w:tcPr>
          <w:p w14:paraId="33D3D71F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50" w:type="dxa"/>
            <w:noWrap w:val="0"/>
            <w:vAlign w:val="top"/>
          </w:tcPr>
          <w:p w14:paraId="6A6F7A72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63F48751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212" w:type="dxa"/>
            <w:noWrap w:val="0"/>
            <w:vAlign w:val="top"/>
          </w:tcPr>
          <w:p w14:paraId="55377F55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196" w:type="dxa"/>
            <w:noWrap w:val="0"/>
            <w:vAlign w:val="top"/>
          </w:tcPr>
          <w:p w14:paraId="20235578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288" w:type="dxa"/>
            <w:noWrap w:val="0"/>
            <w:vAlign w:val="top"/>
          </w:tcPr>
          <w:p w14:paraId="02A4CB86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61" w:type="dxa"/>
            <w:noWrap w:val="0"/>
            <w:vAlign w:val="top"/>
          </w:tcPr>
          <w:p w14:paraId="1CA23AE1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3A0E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3" w:type="dxa"/>
            <w:noWrap w:val="0"/>
            <w:vAlign w:val="top"/>
          </w:tcPr>
          <w:p w14:paraId="32DA0327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50" w:type="dxa"/>
            <w:noWrap w:val="0"/>
            <w:vAlign w:val="top"/>
          </w:tcPr>
          <w:p w14:paraId="20D29818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1E0F0501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212" w:type="dxa"/>
            <w:noWrap w:val="0"/>
            <w:vAlign w:val="top"/>
          </w:tcPr>
          <w:p w14:paraId="4EDED2C5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196" w:type="dxa"/>
            <w:noWrap w:val="0"/>
            <w:vAlign w:val="top"/>
          </w:tcPr>
          <w:p w14:paraId="75BD01A6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288" w:type="dxa"/>
            <w:noWrap w:val="0"/>
            <w:vAlign w:val="top"/>
          </w:tcPr>
          <w:p w14:paraId="5768A81D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61" w:type="dxa"/>
            <w:noWrap w:val="0"/>
            <w:vAlign w:val="top"/>
          </w:tcPr>
          <w:p w14:paraId="64A29B4C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7566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3" w:type="dxa"/>
            <w:noWrap w:val="0"/>
            <w:vAlign w:val="top"/>
          </w:tcPr>
          <w:p w14:paraId="7BCA9F94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50" w:type="dxa"/>
            <w:noWrap w:val="0"/>
            <w:vAlign w:val="top"/>
          </w:tcPr>
          <w:p w14:paraId="1C65E7C5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103877DA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212" w:type="dxa"/>
            <w:noWrap w:val="0"/>
            <w:vAlign w:val="top"/>
          </w:tcPr>
          <w:p w14:paraId="2225B812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196" w:type="dxa"/>
            <w:noWrap w:val="0"/>
            <w:vAlign w:val="top"/>
          </w:tcPr>
          <w:p w14:paraId="596A147E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288" w:type="dxa"/>
            <w:noWrap w:val="0"/>
            <w:vAlign w:val="top"/>
          </w:tcPr>
          <w:p w14:paraId="7BB0C47A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61" w:type="dxa"/>
            <w:noWrap w:val="0"/>
            <w:vAlign w:val="top"/>
          </w:tcPr>
          <w:p w14:paraId="68509DB8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  <w:tr w14:paraId="5EEB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3" w:type="dxa"/>
            <w:noWrap w:val="0"/>
            <w:vAlign w:val="top"/>
          </w:tcPr>
          <w:p w14:paraId="7129810E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50" w:type="dxa"/>
            <w:noWrap w:val="0"/>
            <w:vAlign w:val="top"/>
          </w:tcPr>
          <w:p w14:paraId="5992CC2A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644" w:type="dxa"/>
            <w:noWrap w:val="0"/>
            <w:vAlign w:val="top"/>
          </w:tcPr>
          <w:p w14:paraId="6735AEE6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1212" w:type="dxa"/>
            <w:noWrap w:val="0"/>
            <w:vAlign w:val="top"/>
          </w:tcPr>
          <w:p w14:paraId="57C282FC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196" w:type="dxa"/>
            <w:noWrap w:val="0"/>
            <w:vAlign w:val="top"/>
          </w:tcPr>
          <w:p w14:paraId="6787105D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3288" w:type="dxa"/>
            <w:noWrap w:val="0"/>
            <w:vAlign w:val="top"/>
          </w:tcPr>
          <w:p w14:paraId="44C13356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561" w:type="dxa"/>
            <w:noWrap w:val="0"/>
            <w:vAlign w:val="top"/>
          </w:tcPr>
          <w:p w14:paraId="6E918C0A">
            <w:pPr>
              <w:spacing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6D969ED3">
      <w:pPr>
        <w:spacing w:line="360" w:lineRule="auto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819183E">
      <w:pPr>
        <w:spacing w:line="360" w:lineRule="auto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26B988E4">
      <w:pPr>
        <w:spacing w:line="360" w:lineRule="auto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三、答辩会流程</w:t>
      </w:r>
    </w:p>
    <w:p w14:paraId="422DFD5A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</w:t>
      </w:r>
      <w:r>
        <w:rPr>
          <w:rFonts w:hint="eastAsia" w:eastAsia="仿宋"/>
          <w:sz w:val="32"/>
          <w:szCs w:val="32"/>
        </w:rPr>
        <w:t>研究生培养单位</w:t>
      </w:r>
      <w:r>
        <w:rPr>
          <w:rFonts w:eastAsia="仿宋"/>
          <w:sz w:val="32"/>
          <w:szCs w:val="32"/>
        </w:rPr>
        <w:t>研究生管理人员介绍答辩委员会成员、答辩秘书、答辩研究生、导师等，并由答辩委员会成员按本</w:t>
      </w:r>
      <w:r>
        <w:rPr>
          <w:rFonts w:hint="eastAsia" w:eastAsia="仿宋"/>
          <w:sz w:val="32"/>
          <w:szCs w:val="32"/>
          <w:lang w:val="en-US" w:eastAsia="zh-CN"/>
        </w:rPr>
        <w:t>办法</w:t>
      </w:r>
      <w:r>
        <w:rPr>
          <w:rFonts w:eastAsia="仿宋"/>
          <w:sz w:val="32"/>
          <w:szCs w:val="32"/>
        </w:rPr>
        <w:t>推选答辩委员会主席。</w:t>
      </w:r>
    </w:p>
    <w:p w14:paraId="14629478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（二）答辩委员会主席主持答辩会。</w:t>
      </w:r>
    </w:p>
    <w:p w14:paraId="4C8EADAF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（三）导师介绍研究生基本情况，包括简历、课程考试成绩、论文完成情况；对于专业学位研究生，导师还应介绍研究生的实践训练情况。</w:t>
      </w:r>
    </w:p>
    <w:p w14:paraId="4FDC0CF4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（四）研究生汇报。答辩时间要求：硕士研究生汇报时间不少于20分钟；博士研究生汇报时间不少于30分钟。</w:t>
      </w:r>
    </w:p>
    <w:p w14:paraId="2CE4081D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（五）答辩委员会成员与到会人员提问，研究生回答问题，答辩秘书做详细记录。</w:t>
      </w:r>
    </w:p>
    <w:p w14:paraId="0B06896D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（六）答辩委员会成员合议。研究生与到会人员（包括导师）暂时退席；答辩委员会成员以无记名方式投票表决，作出决议。</w:t>
      </w:r>
    </w:p>
    <w:p w14:paraId="320AB275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（七）答辩委员会主席宣读答辩委员会决议。</w:t>
      </w:r>
    </w:p>
    <w:p w14:paraId="483F113E"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（八）答辩委员会主席宣布答辩会结束。</w:t>
      </w:r>
    </w:p>
    <w:p w14:paraId="53809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914AF"/>
    <w:multiLevelType w:val="singleLevel"/>
    <w:tmpl w:val="D63914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6DB8"/>
    <w:rsid w:val="252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2025-12-25T10:45:00Z</dcterms:created>
  <dc:creator>坤®牌卤蛋</dc:creator>
  <cp:lastModifiedBy>坤®牌卤蛋</cp:lastModifiedBy>
  <dcterms:modified xsi:type="dcterms:W3CDTF">2025-12-25T10:47:05Z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F22111FD7440413BACF5E9921AE2CFD2_11</vt:lpwstr>
  </property>
  <property fmtid="{D5CDD505-2E9C-101B-9397-08002B2CF9AE}" pid="4" name="KSOTemplateDocerSaveRecord">
    <vt:lpwstr>eyJoZGlkIjoiNzA5YzgyMWI3ZWNhY2IwYjhmYTMxNzA3NTVmYzRiZmQiLCJ1c2VySWQiOiI2NTE0OTMwMzMifQ==</vt:lpwstr>
  </property>
</Properties>
</file>